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5" w:rsidRPr="00685499" w:rsidRDefault="006E1235" w:rsidP="00960F35">
      <w:pPr>
        <w:spacing w:before="0" w:after="0"/>
        <w:rPr>
          <w:sz w:val="20"/>
          <w:szCs w:val="20"/>
        </w:rPr>
      </w:pPr>
    </w:p>
    <w:p w:rsidR="008E2434" w:rsidRDefault="008E2434" w:rsidP="00960F35">
      <w:pPr>
        <w:spacing w:before="0" w:after="0"/>
      </w:pPr>
    </w:p>
    <w:p w:rsidR="008E2434" w:rsidRDefault="008E2434" w:rsidP="00960F35">
      <w:pPr>
        <w:spacing w:before="0" w:after="0"/>
      </w:pPr>
    </w:p>
    <w:p w:rsidR="008E2434" w:rsidRDefault="008E2434" w:rsidP="00960F35">
      <w:pPr>
        <w:spacing w:before="0" w:after="0"/>
      </w:pPr>
    </w:p>
    <w:p w:rsidR="00387145" w:rsidRPr="00685499" w:rsidRDefault="00387145" w:rsidP="00960F35">
      <w:pPr>
        <w:spacing w:before="0" w:after="0"/>
      </w:pPr>
      <w:bookmarkStart w:id="0" w:name="_GoBack"/>
      <w:bookmarkEnd w:id="0"/>
      <w:r w:rsidRPr="00685499">
        <w:t>Town of Mount Airy</w:t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proofErr w:type="spellStart"/>
      <w:r w:rsidR="00685499" w:rsidRPr="00685499">
        <w:t>Pg</w:t>
      </w:r>
      <w:proofErr w:type="spellEnd"/>
      <w:r w:rsidR="00685499" w:rsidRPr="00685499">
        <w:t xml:space="preserve"> 1</w:t>
      </w:r>
    </w:p>
    <w:p w:rsidR="00FE483F" w:rsidRPr="00685499" w:rsidRDefault="004D1EBC" w:rsidP="00960F35">
      <w:pPr>
        <w:spacing w:before="0" w:after="0"/>
      </w:pPr>
      <w:r w:rsidRPr="00685499">
        <w:t>Public Hearing/</w:t>
      </w:r>
      <w:r w:rsidR="00880D22" w:rsidRPr="00685499">
        <w:t>Council</w:t>
      </w:r>
      <w:r w:rsidR="00B57FCA" w:rsidRPr="00685499">
        <w:t xml:space="preserve"> </w:t>
      </w:r>
      <w:r w:rsidR="003C1B2F" w:rsidRPr="00685499">
        <w:t>Meeting</w:t>
      </w:r>
    </w:p>
    <w:p w:rsidR="00702DBD" w:rsidRPr="00685499" w:rsidRDefault="00FC4CF1" w:rsidP="00960F35">
      <w:pPr>
        <w:spacing w:before="0" w:after="0"/>
      </w:pPr>
      <w:r w:rsidRPr="00685499">
        <w:t xml:space="preserve">October </w:t>
      </w:r>
      <w:r w:rsidR="004D1EBC" w:rsidRPr="00685499">
        <w:t>3</w:t>
      </w:r>
      <w:r w:rsidR="00D00B05" w:rsidRPr="00685499">
        <w:t>,</w:t>
      </w:r>
      <w:r w:rsidR="00A36D21" w:rsidRPr="00685499">
        <w:t xml:space="preserve"> 202</w:t>
      </w:r>
      <w:r w:rsidR="00E821FE" w:rsidRPr="00685499">
        <w:t>2</w:t>
      </w:r>
      <w:r w:rsidR="00775782" w:rsidRPr="00685499">
        <w:t xml:space="preserve"> 7</w:t>
      </w:r>
      <w:r w:rsidR="00D9562F" w:rsidRPr="00685499">
        <w:t>:00</w:t>
      </w:r>
      <w:r w:rsidR="00775782" w:rsidRPr="00685499">
        <w:t xml:space="preserve"> pm</w:t>
      </w:r>
    </w:p>
    <w:p w:rsidR="00387145" w:rsidRPr="00685499" w:rsidRDefault="00387145" w:rsidP="00960F35">
      <w:pPr>
        <w:spacing w:before="0" w:after="0"/>
      </w:pPr>
    </w:p>
    <w:p w:rsidR="006F0D32" w:rsidRPr="00685499" w:rsidRDefault="00387145" w:rsidP="00960F35">
      <w:pPr>
        <w:spacing w:before="0" w:after="0"/>
      </w:pPr>
      <w:r w:rsidRPr="00685499">
        <w:t>Present:</w:t>
      </w:r>
      <w:r w:rsidRPr="00685499">
        <w:tab/>
      </w:r>
      <w:r w:rsidR="000E0892" w:rsidRPr="00685499">
        <w:t>Mayor</w:t>
      </w:r>
      <w:r w:rsidR="00E821FE" w:rsidRPr="00685499">
        <w:t xml:space="preserve"> Ray McAllister</w:t>
      </w:r>
      <w:r w:rsidR="00EF7356" w:rsidRPr="00685499">
        <w:tab/>
      </w:r>
      <w:r w:rsidR="000E0892" w:rsidRPr="00685499">
        <w:tab/>
      </w:r>
      <w:r w:rsidR="00F90FC1" w:rsidRPr="00685499">
        <w:tab/>
      </w:r>
      <w:r w:rsidR="000E0892" w:rsidRPr="00685499">
        <w:t>Councilmember Chris Green</w:t>
      </w:r>
    </w:p>
    <w:p w:rsidR="003855C2" w:rsidRPr="00685499" w:rsidRDefault="005845C2" w:rsidP="00960F35">
      <w:pPr>
        <w:spacing w:before="0" w:after="0"/>
      </w:pPr>
      <w:r w:rsidRPr="00685499">
        <w:tab/>
      </w:r>
      <w:r w:rsidR="00BF4C86" w:rsidRPr="00685499">
        <w:tab/>
      </w:r>
      <w:r w:rsidR="00B93D56" w:rsidRPr="00685499">
        <w:t>Councilmember</w:t>
      </w:r>
      <w:r w:rsidR="00E821FE" w:rsidRPr="00685499">
        <w:t xml:space="preserve"> Ken Moore</w:t>
      </w:r>
      <w:r w:rsidR="003C1B2F" w:rsidRPr="00685499">
        <w:tab/>
      </w:r>
      <w:r w:rsidR="00F90FC1" w:rsidRPr="00685499">
        <w:tab/>
      </w:r>
      <w:r w:rsidR="00FC4CF1" w:rsidRPr="00685499">
        <w:t>Councilmember Mike McCoy</w:t>
      </w:r>
    </w:p>
    <w:p w:rsidR="00FC4CF1" w:rsidRPr="00685499" w:rsidRDefault="00702DBD" w:rsidP="00B83F00">
      <w:pPr>
        <w:spacing w:before="0" w:after="0"/>
      </w:pPr>
      <w:r w:rsidRPr="00685499">
        <w:tab/>
      </w:r>
      <w:r w:rsidR="00FC4CF1" w:rsidRPr="00685499">
        <w:tab/>
        <w:t>Councilmember Adam Tullis</w:t>
      </w:r>
      <w:r w:rsidR="00FC4CF1" w:rsidRPr="00685499">
        <w:tab/>
      </w:r>
      <w:r w:rsidR="00FC4CF1" w:rsidRPr="00685499">
        <w:tab/>
        <w:t>Councilmember Patrick Ledford</w:t>
      </w:r>
    </w:p>
    <w:p w:rsidR="004D1EBC" w:rsidRPr="00685499" w:rsidRDefault="004D1EBC" w:rsidP="00B83F00">
      <w:pPr>
        <w:spacing w:before="0" w:after="0"/>
      </w:pPr>
      <w:r w:rsidRPr="00685499">
        <w:tab/>
      </w:r>
      <w:r w:rsidRPr="00685499">
        <w:tab/>
        <w:t>Chief Tim Jarrell</w:t>
      </w:r>
      <w:r w:rsidRPr="00685499">
        <w:tab/>
      </w:r>
      <w:r w:rsidRPr="00685499">
        <w:tab/>
      </w:r>
      <w:r w:rsidRPr="00685499">
        <w:tab/>
      </w:r>
      <w:r w:rsidR="00685499">
        <w:tab/>
      </w:r>
      <w:r w:rsidRPr="00685499">
        <w:t>Clerk Sheri Berrong</w:t>
      </w:r>
    </w:p>
    <w:p w:rsidR="00775782" w:rsidRPr="00685499" w:rsidRDefault="00FC48D7" w:rsidP="00D46BB9">
      <w:pPr>
        <w:pStyle w:val="ListParagraph"/>
        <w:numPr>
          <w:ilvl w:val="0"/>
          <w:numId w:val="5"/>
        </w:numPr>
        <w:spacing w:after="0"/>
        <w:ind w:left="360"/>
      </w:pPr>
      <w:r w:rsidRPr="00685499">
        <w:t xml:space="preserve">Mayor </w:t>
      </w:r>
      <w:r w:rsidR="00173BE2" w:rsidRPr="00685499">
        <w:t xml:space="preserve">McAllister </w:t>
      </w:r>
      <w:r w:rsidR="00E821FE" w:rsidRPr="00685499">
        <w:t xml:space="preserve">called the </w:t>
      </w:r>
      <w:r w:rsidR="00CA4D6C" w:rsidRPr="00685499">
        <w:t>public hearing</w:t>
      </w:r>
      <w:r w:rsidRPr="00685499">
        <w:t xml:space="preserve"> </w:t>
      </w:r>
      <w:r w:rsidR="00D46BB9" w:rsidRPr="00685499">
        <w:t>to order,</w:t>
      </w:r>
      <w:r w:rsidR="005100DF" w:rsidRPr="00685499">
        <w:t xml:space="preserve"> </w:t>
      </w:r>
      <w:r w:rsidR="00EC7648" w:rsidRPr="00685499">
        <w:t xml:space="preserve">then </w:t>
      </w:r>
      <w:r w:rsidR="00FC4CF1" w:rsidRPr="00685499">
        <w:t xml:space="preserve">Councilmember </w:t>
      </w:r>
      <w:r w:rsidR="004D1EBC" w:rsidRPr="00685499">
        <w:t>Ledford</w:t>
      </w:r>
      <w:r w:rsidR="00FC4CF1" w:rsidRPr="00685499">
        <w:t xml:space="preserve"> </w:t>
      </w:r>
      <w:r w:rsidR="00EC7648" w:rsidRPr="00685499">
        <w:t>led the invocation and pledge.</w:t>
      </w:r>
    </w:p>
    <w:p w:rsidR="00FC4CF1" w:rsidRPr="00685499" w:rsidRDefault="004D1EBC" w:rsidP="00ED7948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>Mayor McAllister opened the floor to receive comments regarding the variance requests from Mike McCoy 170 Crepe Myrtle St.  Hearing none, Councilmember Tullis ma</w:t>
      </w:r>
      <w:r w:rsidR="00220EDB" w:rsidRPr="00685499">
        <w:t>de a motion to close the public</w:t>
      </w:r>
      <w:r w:rsidRPr="00685499">
        <w:t xml:space="preserve"> hearing, seconded by Councilmember Ledford, passed 4-0 with Councilme</w:t>
      </w:r>
      <w:r w:rsidR="00220EDB" w:rsidRPr="00685499">
        <w:t>mber McCoy abstaining.</w:t>
      </w:r>
    </w:p>
    <w:p w:rsidR="00220EDB" w:rsidRPr="00685499" w:rsidRDefault="00220EDB" w:rsidP="00ED7948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>Mayor McAllister then called the regular council meeting to order.</w:t>
      </w:r>
    </w:p>
    <w:p w:rsidR="00220EDB" w:rsidRPr="00685499" w:rsidRDefault="00220EDB" w:rsidP="00ED7948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>Agenda was accepted as presented.</w:t>
      </w:r>
    </w:p>
    <w:p w:rsidR="00220EDB" w:rsidRPr="00685499" w:rsidRDefault="00220EDB" w:rsidP="00ED7948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>Minutes from September 12, 2022 public hearing/council meeting were presented.  Councilmember Ledford made a motion to accept as presented, seconded by Councilmember Tullis, passed with all in favor.</w:t>
      </w:r>
    </w:p>
    <w:p w:rsidR="00220EDB" w:rsidRPr="00685499" w:rsidRDefault="00220EDB" w:rsidP="00ED7948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>No comments from the public.</w:t>
      </w:r>
    </w:p>
    <w:p w:rsidR="00220EDB" w:rsidRPr="00685499" w:rsidRDefault="00220EDB" w:rsidP="00ED7948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 xml:space="preserve">During department </w:t>
      </w:r>
      <w:r w:rsidR="00A25FB0" w:rsidRPr="00685499">
        <w:t>Clerk Berrong reported tax bills were mailed, payments steadily being received.  Chief Jarrell</w:t>
      </w:r>
      <w:r w:rsidRPr="00685499">
        <w:t xml:space="preserve"> reported we were still waiting on a start date for the floor work upstairs.  No proposals were received for the </w:t>
      </w:r>
      <w:r w:rsidR="00A25FB0" w:rsidRPr="00685499">
        <w:t>waterline project on Lakeside Circle, deadline to receive proposals was extended by two weeks.  He also reported the tank monitoring system had been installed, and tank floats have been repaired.</w:t>
      </w:r>
    </w:p>
    <w:p w:rsidR="00A25FB0" w:rsidRPr="00685499" w:rsidRDefault="00A25FB0" w:rsidP="00ED7948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>First item to come before council was the recommendation from Planning &amp; Zoning to approve the variance requests from Mike McCoy.  Councilmember Moore made a motion to approve the variance requests as recommended, seconded by Councilmember Tullis, passed 4-0, with Councilmember McCoy abstaining.</w:t>
      </w:r>
    </w:p>
    <w:p w:rsidR="00A25FB0" w:rsidRDefault="00A25FB0" w:rsidP="003058FD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 xml:space="preserve">Next item for consideration was the second (final) reading of Chapter 28 Manufactured &amp; Mobile Homes Ordinance for adoption.  Councilmember Tullis made a motion to table until next meeting so it could be adopted with the Zoning Ordinance changes/updates.  </w:t>
      </w:r>
      <w:r w:rsidR="00685499" w:rsidRPr="00685499">
        <w:t>Called meeting was set for October 10, 2022 7:00 pm to have second (final) reading for adoption.</w:t>
      </w:r>
      <w:r w:rsidR="003058FD">
        <w:t xml:space="preserve">  </w:t>
      </w:r>
      <w:r w:rsidRPr="00685499">
        <w:t>Motion seconded by Councilmember Green</w:t>
      </w:r>
      <w:r w:rsidR="00685499" w:rsidRPr="00685499">
        <w:t>, passed with all in favor.</w:t>
      </w:r>
    </w:p>
    <w:p w:rsidR="003058FD" w:rsidRPr="00685499" w:rsidRDefault="003058FD" w:rsidP="003058FD">
      <w:pPr>
        <w:pStyle w:val="ListParagraph"/>
        <w:numPr>
          <w:ilvl w:val="0"/>
          <w:numId w:val="5"/>
        </w:numPr>
        <w:spacing w:before="0" w:after="0"/>
        <w:ind w:left="360"/>
      </w:pPr>
      <w:r>
        <w:t xml:space="preserve">The council then had the second (final) reading of Habersham County Subdivision Ordinances.  Motion to adopt made by Councilmember Tullis, seconded by Councilmember Green, </w:t>
      </w:r>
      <w:proofErr w:type="gramStart"/>
      <w:r>
        <w:t>passed</w:t>
      </w:r>
      <w:proofErr w:type="gramEnd"/>
      <w:r>
        <w:t xml:space="preserve"> with all in favor.</w:t>
      </w:r>
    </w:p>
    <w:p w:rsidR="00685499" w:rsidRDefault="00685499" w:rsidP="003058FD">
      <w:pPr>
        <w:pStyle w:val="ListParagraph"/>
        <w:numPr>
          <w:ilvl w:val="0"/>
          <w:numId w:val="5"/>
        </w:numPr>
        <w:spacing w:before="0" w:after="0"/>
        <w:ind w:left="360"/>
      </w:pPr>
      <w:r w:rsidRPr="00685499">
        <w:t xml:space="preserve">Council held the first reading of Zoning Ordinance changes/updates.  </w:t>
      </w:r>
    </w:p>
    <w:p w:rsidR="003058FD" w:rsidRPr="00685499" w:rsidRDefault="003058FD" w:rsidP="003058FD">
      <w:pPr>
        <w:pStyle w:val="ListParagraph"/>
        <w:spacing w:before="0" w:after="0"/>
        <w:ind w:left="360"/>
      </w:pPr>
    </w:p>
    <w:p w:rsidR="00067AE6" w:rsidRPr="00685499" w:rsidRDefault="00387145" w:rsidP="00CE1982">
      <w:pPr>
        <w:spacing w:before="0" w:after="0"/>
      </w:pPr>
      <w:r w:rsidRPr="00685499">
        <w:t>With no other bus</w:t>
      </w:r>
      <w:r w:rsidR="002D7437" w:rsidRPr="00685499">
        <w:t>iness to discuss, Councilmember</w:t>
      </w:r>
      <w:r w:rsidR="00DE3835" w:rsidRPr="00685499">
        <w:t xml:space="preserve"> </w:t>
      </w:r>
      <w:r w:rsidR="003058FD">
        <w:t>Ledford</w:t>
      </w:r>
      <w:r w:rsidR="009901A1" w:rsidRPr="00685499">
        <w:t xml:space="preserve"> </w:t>
      </w:r>
      <w:r w:rsidR="00C04CA1" w:rsidRPr="00685499">
        <w:t>made a motion to adjourn.  Motion was</w:t>
      </w:r>
      <w:r w:rsidRPr="00685499">
        <w:t xml:space="preserve"> seconded by Councilmember </w:t>
      </w:r>
      <w:r w:rsidR="00FC4CF1" w:rsidRPr="00685499">
        <w:t>M</w:t>
      </w:r>
      <w:r w:rsidR="003058FD">
        <w:t>cCoy</w:t>
      </w:r>
      <w:r w:rsidRPr="00685499">
        <w:t>, passed with all in favor.</w:t>
      </w:r>
    </w:p>
    <w:p w:rsidR="00345C4A" w:rsidRPr="00685499" w:rsidRDefault="00345C4A" w:rsidP="00960F35">
      <w:pPr>
        <w:spacing w:before="0" w:after="0"/>
      </w:pPr>
    </w:p>
    <w:p w:rsidR="00622157" w:rsidRPr="00685499" w:rsidRDefault="00622157" w:rsidP="00960F35">
      <w:pPr>
        <w:spacing w:before="0" w:after="0"/>
      </w:pPr>
    </w:p>
    <w:p w:rsidR="00E958E3" w:rsidRPr="00685499" w:rsidRDefault="00706842" w:rsidP="00960F35">
      <w:pPr>
        <w:spacing w:before="0" w:after="0"/>
      </w:pPr>
      <w:r w:rsidRPr="00685499">
        <w:t>________________________________________</w:t>
      </w:r>
      <w:r w:rsidRPr="00685499">
        <w:tab/>
      </w:r>
      <w:r w:rsidRPr="00685499">
        <w:tab/>
      </w:r>
      <w:r w:rsidR="009D15ED" w:rsidRPr="00685499">
        <w:t>______________________________________</w:t>
      </w:r>
    </w:p>
    <w:p w:rsidR="00706842" w:rsidRDefault="00345AAD" w:rsidP="00960F35">
      <w:pPr>
        <w:spacing w:before="0" w:after="0"/>
      </w:pPr>
      <w:r w:rsidRPr="00685499">
        <w:t>Mayor Ray McAllister</w:t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685499">
        <w:tab/>
      </w:r>
      <w:r w:rsidR="009901A1" w:rsidRPr="00685499">
        <w:t>Councilmember Mike McCoy</w:t>
      </w:r>
    </w:p>
    <w:p w:rsidR="00685499" w:rsidRPr="00685499" w:rsidRDefault="00685499" w:rsidP="00960F35">
      <w:pPr>
        <w:spacing w:before="0" w:after="0"/>
      </w:pPr>
    </w:p>
    <w:p w:rsidR="000C6E3C" w:rsidRPr="00685499" w:rsidRDefault="000C6E3C" w:rsidP="00960F35">
      <w:pPr>
        <w:spacing w:before="0" w:after="0"/>
      </w:pPr>
    </w:p>
    <w:p w:rsidR="00192B55" w:rsidRPr="00685499" w:rsidRDefault="003F2EBD" w:rsidP="00960F35">
      <w:pPr>
        <w:spacing w:before="0" w:after="0"/>
      </w:pPr>
      <w:r w:rsidRPr="00685499">
        <w:t>________________________________________</w:t>
      </w:r>
      <w:r w:rsidR="00054144" w:rsidRPr="00685499">
        <w:tab/>
      </w:r>
      <w:r w:rsidR="00054144" w:rsidRPr="00685499">
        <w:tab/>
      </w:r>
      <w:r w:rsidR="00192B55" w:rsidRPr="00685499">
        <w:t>_______________________________________</w:t>
      </w:r>
      <w:r w:rsidR="00192B55" w:rsidRPr="00685499">
        <w:tab/>
      </w:r>
    </w:p>
    <w:p w:rsidR="009901A1" w:rsidRPr="00685499" w:rsidRDefault="009901A1" w:rsidP="00345AAD">
      <w:pPr>
        <w:spacing w:before="0" w:after="0"/>
      </w:pPr>
      <w:r w:rsidRPr="00685499">
        <w:t>Councilmember Chris Green</w:t>
      </w:r>
      <w:r w:rsidR="00192B55" w:rsidRPr="00685499">
        <w:tab/>
      </w:r>
      <w:r w:rsidR="00192B55" w:rsidRPr="00685499">
        <w:tab/>
      </w:r>
      <w:r w:rsidR="00192B55" w:rsidRPr="00685499">
        <w:tab/>
      </w:r>
      <w:r w:rsidR="00EC3D96" w:rsidRPr="00685499">
        <w:tab/>
      </w:r>
      <w:r w:rsidR="00685499">
        <w:tab/>
      </w:r>
      <w:r w:rsidR="00FC4CF1" w:rsidRPr="00685499">
        <w:t>Coun</w:t>
      </w:r>
      <w:r w:rsidRPr="00685499">
        <w:t>cilmember Ken Moore</w:t>
      </w:r>
    </w:p>
    <w:p w:rsidR="00685499" w:rsidRPr="00685499" w:rsidRDefault="00685499" w:rsidP="00345AAD">
      <w:pPr>
        <w:spacing w:before="0" w:after="0"/>
      </w:pPr>
    </w:p>
    <w:p w:rsidR="00345AAD" w:rsidRPr="00685499" w:rsidRDefault="00345AAD" w:rsidP="00345AAD">
      <w:pPr>
        <w:spacing w:before="0" w:after="0"/>
      </w:pPr>
    </w:p>
    <w:p w:rsidR="00685499" w:rsidRPr="00685499" w:rsidRDefault="00685499" w:rsidP="00685499">
      <w:pPr>
        <w:spacing w:before="0" w:after="0"/>
      </w:pPr>
      <w:r w:rsidRPr="00685499">
        <w:t>________________________________________</w:t>
      </w:r>
      <w:r w:rsidRPr="00685499">
        <w:tab/>
      </w:r>
      <w:r w:rsidRPr="00685499">
        <w:tab/>
        <w:t>______________________________________</w:t>
      </w:r>
    </w:p>
    <w:p w:rsidR="00685499" w:rsidRPr="00685499" w:rsidRDefault="00685499" w:rsidP="00685499">
      <w:pPr>
        <w:spacing w:before="0" w:after="0"/>
      </w:pPr>
      <w:r w:rsidRPr="00685499">
        <w:t>Councilmember Adam Tullis</w:t>
      </w:r>
      <w:r w:rsidRPr="00685499">
        <w:tab/>
      </w:r>
      <w:r w:rsidRPr="00685499">
        <w:tab/>
      </w:r>
      <w:r w:rsidRPr="00685499">
        <w:tab/>
      </w:r>
      <w:r w:rsidRPr="00685499">
        <w:tab/>
      </w:r>
      <w:r>
        <w:tab/>
      </w:r>
      <w:r w:rsidRPr="00685499">
        <w:t xml:space="preserve">Councilmember </w:t>
      </w:r>
      <w:r w:rsidRPr="00685499">
        <w:t>Patrick Ledford</w:t>
      </w:r>
    </w:p>
    <w:p w:rsidR="00FF550A" w:rsidRPr="00ED7948" w:rsidRDefault="00FF550A" w:rsidP="00960F35">
      <w:pPr>
        <w:spacing w:before="0" w:after="0"/>
        <w:rPr>
          <w:sz w:val="24"/>
          <w:szCs w:val="24"/>
        </w:rPr>
      </w:pPr>
    </w:p>
    <w:sectPr w:rsidR="00FF550A" w:rsidRPr="00ED7948" w:rsidSect="002E73E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41" w:rsidRDefault="001D6F41" w:rsidP="00E77DB5">
      <w:pPr>
        <w:spacing w:after="0"/>
      </w:pPr>
      <w:r>
        <w:separator/>
      </w:r>
    </w:p>
  </w:endnote>
  <w:endnote w:type="continuationSeparator" w:id="0">
    <w:p w:rsidR="001D6F41" w:rsidRDefault="001D6F41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41" w:rsidRDefault="001D6F41" w:rsidP="00E77DB5">
      <w:pPr>
        <w:spacing w:after="0"/>
      </w:pPr>
      <w:r>
        <w:separator/>
      </w:r>
    </w:p>
  </w:footnote>
  <w:footnote w:type="continuationSeparator" w:id="0">
    <w:p w:rsidR="001D6F41" w:rsidRDefault="001D6F41" w:rsidP="00E77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80"/>
    <w:multiLevelType w:val="hybridMultilevel"/>
    <w:tmpl w:val="34F0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ABF"/>
    <w:multiLevelType w:val="hybridMultilevel"/>
    <w:tmpl w:val="261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37ED"/>
    <w:multiLevelType w:val="hybridMultilevel"/>
    <w:tmpl w:val="9ADC601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626F"/>
    <w:multiLevelType w:val="hybridMultilevel"/>
    <w:tmpl w:val="1D7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587B"/>
    <w:multiLevelType w:val="hybridMultilevel"/>
    <w:tmpl w:val="7FE0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A5A"/>
    <w:multiLevelType w:val="hybridMultilevel"/>
    <w:tmpl w:val="52A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321F8"/>
    <w:multiLevelType w:val="hybridMultilevel"/>
    <w:tmpl w:val="A87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C35"/>
    <w:multiLevelType w:val="hybridMultilevel"/>
    <w:tmpl w:val="D97C22C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9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27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30"/>
  </w:num>
  <w:num w:numId="16">
    <w:abstractNumId w:val="24"/>
  </w:num>
  <w:num w:numId="17">
    <w:abstractNumId w:val="10"/>
  </w:num>
  <w:num w:numId="18">
    <w:abstractNumId w:val="25"/>
  </w:num>
  <w:num w:numId="19">
    <w:abstractNumId w:val="2"/>
  </w:num>
  <w:num w:numId="20">
    <w:abstractNumId w:val="22"/>
  </w:num>
  <w:num w:numId="21">
    <w:abstractNumId w:val="8"/>
  </w:num>
  <w:num w:numId="22">
    <w:abstractNumId w:val="23"/>
  </w:num>
  <w:num w:numId="23">
    <w:abstractNumId w:val="12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26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5D7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0892"/>
    <w:rsid w:val="000E274D"/>
    <w:rsid w:val="000E505A"/>
    <w:rsid w:val="000F3AAB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73BE2"/>
    <w:rsid w:val="00180924"/>
    <w:rsid w:val="001812D4"/>
    <w:rsid w:val="001813AF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683"/>
    <w:rsid w:val="001D38B4"/>
    <w:rsid w:val="001D4A5F"/>
    <w:rsid w:val="001D6F41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20EDB"/>
    <w:rsid w:val="00235D0F"/>
    <w:rsid w:val="002407A0"/>
    <w:rsid w:val="002428B7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2D2A"/>
    <w:rsid w:val="002A6BB1"/>
    <w:rsid w:val="002A7582"/>
    <w:rsid w:val="002B1711"/>
    <w:rsid w:val="002C50A2"/>
    <w:rsid w:val="002C5E3B"/>
    <w:rsid w:val="002D2414"/>
    <w:rsid w:val="002D34A6"/>
    <w:rsid w:val="002D69DD"/>
    <w:rsid w:val="002D7437"/>
    <w:rsid w:val="002E07B9"/>
    <w:rsid w:val="002E1470"/>
    <w:rsid w:val="002E5E31"/>
    <w:rsid w:val="002E73EC"/>
    <w:rsid w:val="0030231B"/>
    <w:rsid w:val="003058FD"/>
    <w:rsid w:val="0031026B"/>
    <w:rsid w:val="00311869"/>
    <w:rsid w:val="00313306"/>
    <w:rsid w:val="003142E0"/>
    <w:rsid w:val="00317E21"/>
    <w:rsid w:val="00320D55"/>
    <w:rsid w:val="003268D0"/>
    <w:rsid w:val="0032726E"/>
    <w:rsid w:val="00330B2F"/>
    <w:rsid w:val="0033191E"/>
    <w:rsid w:val="00345AAD"/>
    <w:rsid w:val="00345C4A"/>
    <w:rsid w:val="00356536"/>
    <w:rsid w:val="0036004F"/>
    <w:rsid w:val="00360637"/>
    <w:rsid w:val="00361E2E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4CD3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E8C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60CE"/>
    <w:rsid w:val="004D085B"/>
    <w:rsid w:val="004D1EBC"/>
    <w:rsid w:val="004D2E99"/>
    <w:rsid w:val="004D7CB2"/>
    <w:rsid w:val="004E1308"/>
    <w:rsid w:val="004E4091"/>
    <w:rsid w:val="004E511D"/>
    <w:rsid w:val="004E7BF3"/>
    <w:rsid w:val="004F2CDC"/>
    <w:rsid w:val="004F471B"/>
    <w:rsid w:val="005020A8"/>
    <w:rsid w:val="00503ABA"/>
    <w:rsid w:val="00505EBD"/>
    <w:rsid w:val="00506512"/>
    <w:rsid w:val="005100DF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64AEF"/>
    <w:rsid w:val="0057608A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D18B6"/>
    <w:rsid w:val="005D3418"/>
    <w:rsid w:val="005D5277"/>
    <w:rsid w:val="005E1686"/>
    <w:rsid w:val="005E16CB"/>
    <w:rsid w:val="005E25F1"/>
    <w:rsid w:val="005E5A12"/>
    <w:rsid w:val="005E7570"/>
    <w:rsid w:val="005E7A98"/>
    <w:rsid w:val="005E7F6B"/>
    <w:rsid w:val="00610D8F"/>
    <w:rsid w:val="00613128"/>
    <w:rsid w:val="00622157"/>
    <w:rsid w:val="00627075"/>
    <w:rsid w:val="006319B7"/>
    <w:rsid w:val="00635CE3"/>
    <w:rsid w:val="0063607A"/>
    <w:rsid w:val="006365EB"/>
    <w:rsid w:val="00637A64"/>
    <w:rsid w:val="0064008F"/>
    <w:rsid w:val="00642A0F"/>
    <w:rsid w:val="00653C5A"/>
    <w:rsid w:val="00655481"/>
    <w:rsid w:val="006554DF"/>
    <w:rsid w:val="00655D9C"/>
    <w:rsid w:val="00660812"/>
    <w:rsid w:val="006638CD"/>
    <w:rsid w:val="006669DD"/>
    <w:rsid w:val="00676B1D"/>
    <w:rsid w:val="006801A2"/>
    <w:rsid w:val="006828A7"/>
    <w:rsid w:val="006837D0"/>
    <w:rsid w:val="00684F3E"/>
    <w:rsid w:val="00685499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1235"/>
    <w:rsid w:val="006E2719"/>
    <w:rsid w:val="006F0D32"/>
    <w:rsid w:val="0070093D"/>
    <w:rsid w:val="00702DBD"/>
    <w:rsid w:val="00703921"/>
    <w:rsid w:val="00706842"/>
    <w:rsid w:val="00711445"/>
    <w:rsid w:val="007139BA"/>
    <w:rsid w:val="00717D04"/>
    <w:rsid w:val="00723B80"/>
    <w:rsid w:val="00730E03"/>
    <w:rsid w:val="0073534D"/>
    <w:rsid w:val="00735D1B"/>
    <w:rsid w:val="00746914"/>
    <w:rsid w:val="00751657"/>
    <w:rsid w:val="0075646F"/>
    <w:rsid w:val="007618FC"/>
    <w:rsid w:val="00764F87"/>
    <w:rsid w:val="00770285"/>
    <w:rsid w:val="007717F6"/>
    <w:rsid w:val="00775728"/>
    <w:rsid w:val="00775782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4280"/>
    <w:rsid w:val="007B685B"/>
    <w:rsid w:val="007B6AC9"/>
    <w:rsid w:val="007B6FB9"/>
    <w:rsid w:val="007C2C60"/>
    <w:rsid w:val="007C51B7"/>
    <w:rsid w:val="007C694F"/>
    <w:rsid w:val="007D0126"/>
    <w:rsid w:val="007D184C"/>
    <w:rsid w:val="007D2ED0"/>
    <w:rsid w:val="007E64CF"/>
    <w:rsid w:val="007F3477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27D58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08C6"/>
    <w:rsid w:val="00880D22"/>
    <w:rsid w:val="00881CA8"/>
    <w:rsid w:val="00885DA6"/>
    <w:rsid w:val="008922A2"/>
    <w:rsid w:val="008944C1"/>
    <w:rsid w:val="008A44F4"/>
    <w:rsid w:val="008C6865"/>
    <w:rsid w:val="008D07AC"/>
    <w:rsid w:val="008D4591"/>
    <w:rsid w:val="008D52FB"/>
    <w:rsid w:val="008D69A7"/>
    <w:rsid w:val="008D72FD"/>
    <w:rsid w:val="008D7553"/>
    <w:rsid w:val="008E2434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0741"/>
    <w:rsid w:val="009329A5"/>
    <w:rsid w:val="00933B70"/>
    <w:rsid w:val="009359C3"/>
    <w:rsid w:val="00935CD5"/>
    <w:rsid w:val="00942CEF"/>
    <w:rsid w:val="00951422"/>
    <w:rsid w:val="00952576"/>
    <w:rsid w:val="009607F4"/>
    <w:rsid w:val="009608E9"/>
    <w:rsid w:val="00960F35"/>
    <w:rsid w:val="00982D19"/>
    <w:rsid w:val="00986C78"/>
    <w:rsid w:val="009901A1"/>
    <w:rsid w:val="009A243D"/>
    <w:rsid w:val="009A4C9A"/>
    <w:rsid w:val="009A7255"/>
    <w:rsid w:val="009A78BC"/>
    <w:rsid w:val="009B74E4"/>
    <w:rsid w:val="009C08BA"/>
    <w:rsid w:val="009C7BD4"/>
    <w:rsid w:val="009D15ED"/>
    <w:rsid w:val="009D1706"/>
    <w:rsid w:val="009D5036"/>
    <w:rsid w:val="009D663C"/>
    <w:rsid w:val="009D6780"/>
    <w:rsid w:val="009E0488"/>
    <w:rsid w:val="009E219E"/>
    <w:rsid w:val="009E21F8"/>
    <w:rsid w:val="009E297A"/>
    <w:rsid w:val="009E3143"/>
    <w:rsid w:val="009E3F19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25FB0"/>
    <w:rsid w:val="00A3014A"/>
    <w:rsid w:val="00A316B7"/>
    <w:rsid w:val="00A351D2"/>
    <w:rsid w:val="00A36D21"/>
    <w:rsid w:val="00A4007C"/>
    <w:rsid w:val="00A429B0"/>
    <w:rsid w:val="00A4391F"/>
    <w:rsid w:val="00A47E03"/>
    <w:rsid w:val="00A536C6"/>
    <w:rsid w:val="00A628C6"/>
    <w:rsid w:val="00A64D25"/>
    <w:rsid w:val="00A74713"/>
    <w:rsid w:val="00A81FBD"/>
    <w:rsid w:val="00A87077"/>
    <w:rsid w:val="00A93B91"/>
    <w:rsid w:val="00A96D29"/>
    <w:rsid w:val="00AA1827"/>
    <w:rsid w:val="00AA1AF9"/>
    <w:rsid w:val="00AA22ED"/>
    <w:rsid w:val="00AB03F3"/>
    <w:rsid w:val="00AB209A"/>
    <w:rsid w:val="00AC2A4C"/>
    <w:rsid w:val="00AC2AF0"/>
    <w:rsid w:val="00AC397E"/>
    <w:rsid w:val="00AC3E4D"/>
    <w:rsid w:val="00AC72AA"/>
    <w:rsid w:val="00AD05DC"/>
    <w:rsid w:val="00AD314C"/>
    <w:rsid w:val="00AE02F9"/>
    <w:rsid w:val="00AE386D"/>
    <w:rsid w:val="00AE4567"/>
    <w:rsid w:val="00AE4F8D"/>
    <w:rsid w:val="00AF1A9C"/>
    <w:rsid w:val="00AF6A31"/>
    <w:rsid w:val="00B01D9E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569CB"/>
    <w:rsid w:val="00B57DB9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3F00"/>
    <w:rsid w:val="00B860D6"/>
    <w:rsid w:val="00B91052"/>
    <w:rsid w:val="00B91ED7"/>
    <w:rsid w:val="00B92A0E"/>
    <w:rsid w:val="00B93D56"/>
    <w:rsid w:val="00B942BF"/>
    <w:rsid w:val="00B94509"/>
    <w:rsid w:val="00B95742"/>
    <w:rsid w:val="00BA0F2D"/>
    <w:rsid w:val="00BA118F"/>
    <w:rsid w:val="00BA3B3A"/>
    <w:rsid w:val="00BA4238"/>
    <w:rsid w:val="00BB06E3"/>
    <w:rsid w:val="00BB254F"/>
    <w:rsid w:val="00BB5477"/>
    <w:rsid w:val="00BC23E2"/>
    <w:rsid w:val="00BC2A52"/>
    <w:rsid w:val="00BC6469"/>
    <w:rsid w:val="00BC6E79"/>
    <w:rsid w:val="00BE1A01"/>
    <w:rsid w:val="00BE3568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2F73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874F2"/>
    <w:rsid w:val="00C922CB"/>
    <w:rsid w:val="00C93FDB"/>
    <w:rsid w:val="00C94701"/>
    <w:rsid w:val="00C95F71"/>
    <w:rsid w:val="00CA4D6C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D7D8F"/>
    <w:rsid w:val="00CE09CC"/>
    <w:rsid w:val="00CE1982"/>
    <w:rsid w:val="00CE2784"/>
    <w:rsid w:val="00CE6C54"/>
    <w:rsid w:val="00CE734E"/>
    <w:rsid w:val="00CF19C9"/>
    <w:rsid w:val="00CF6BAD"/>
    <w:rsid w:val="00D006C3"/>
    <w:rsid w:val="00D00890"/>
    <w:rsid w:val="00D00B05"/>
    <w:rsid w:val="00D02FAD"/>
    <w:rsid w:val="00D052AD"/>
    <w:rsid w:val="00D06D7C"/>
    <w:rsid w:val="00D108BD"/>
    <w:rsid w:val="00D142DC"/>
    <w:rsid w:val="00D15798"/>
    <w:rsid w:val="00D15DD1"/>
    <w:rsid w:val="00D23576"/>
    <w:rsid w:val="00D25C7F"/>
    <w:rsid w:val="00D3604C"/>
    <w:rsid w:val="00D36686"/>
    <w:rsid w:val="00D43223"/>
    <w:rsid w:val="00D463A5"/>
    <w:rsid w:val="00D46BB9"/>
    <w:rsid w:val="00D50798"/>
    <w:rsid w:val="00D52217"/>
    <w:rsid w:val="00D704AD"/>
    <w:rsid w:val="00D71591"/>
    <w:rsid w:val="00D77E76"/>
    <w:rsid w:val="00D8250C"/>
    <w:rsid w:val="00D867D2"/>
    <w:rsid w:val="00D906A7"/>
    <w:rsid w:val="00D91106"/>
    <w:rsid w:val="00D92E3A"/>
    <w:rsid w:val="00D9562F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48D3"/>
    <w:rsid w:val="00DF7F86"/>
    <w:rsid w:val="00E05EE0"/>
    <w:rsid w:val="00E12A27"/>
    <w:rsid w:val="00E16A2D"/>
    <w:rsid w:val="00E172E6"/>
    <w:rsid w:val="00E23411"/>
    <w:rsid w:val="00E24867"/>
    <w:rsid w:val="00E249EF"/>
    <w:rsid w:val="00E254FA"/>
    <w:rsid w:val="00E34029"/>
    <w:rsid w:val="00E40849"/>
    <w:rsid w:val="00E43508"/>
    <w:rsid w:val="00E4476D"/>
    <w:rsid w:val="00E45F01"/>
    <w:rsid w:val="00E46BB3"/>
    <w:rsid w:val="00E51499"/>
    <w:rsid w:val="00E6764D"/>
    <w:rsid w:val="00E70FD2"/>
    <w:rsid w:val="00E7568E"/>
    <w:rsid w:val="00E7573A"/>
    <w:rsid w:val="00E77DB5"/>
    <w:rsid w:val="00E821FE"/>
    <w:rsid w:val="00E82B6D"/>
    <w:rsid w:val="00E83F71"/>
    <w:rsid w:val="00E84E4D"/>
    <w:rsid w:val="00E855F6"/>
    <w:rsid w:val="00E93146"/>
    <w:rsid w:val="00E958E3"/>
    <w:rsid w:val="00EA31B8"/>
    <w:rsid w:val="00EA7044"/>
    <w:rsid w:val="00EB1865"/>
    <w:rsid w:val="00EB5DB8"/>
    <w:rsid w:val="00EB7E02"/>
    <w:rsid w:val="00EC1910"/>
    <w:rsid w:val="00EC3D96"/>
    <w:rsid w:val="00EC7648"/>
    <w:rsid w:val="00ED0F05"/>
    <w:rsid w:val="00ED25D7"/>
    <w:rsid w:val="00ED5271"/>
    <w:rsid w:val="00ED7948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4CB7"/>
    <w:rsid w:val="00F15A7F"/>
    <w:rsid w:val="00F15CF2"/>
    <w:rsid w:val="00F179AD"/>
    <w:rsid w:val="00F26769"/>
    <w:rsid w:val="00F27DDB"/>
    <w:rsid w:val="00F27FB8"/>
    <w:rsid w:val="00F31C99"/>
    <w:rsid w:val="00F32FDD"/>
    <w:rsid w:val="00F3393D"/>
    <w:rsid w:val="00F359B7"/>
    <w:rsid w:val="00F41788"/>
    <w:rsid w:val="00F46B83"/>
    <w:rsid w:val="00F52256"/>
    <w:rsid w:val="00F526D8"/>
    <w:rsid w:val="00F5364A"/>
    <w:rsid w:val="00F56B4F"/>
    <w:rsid w:val="00F5786A"/>
    <w:rsid w:val="00F628D8"/>
    <w:rsid w:val="00F62B49"/>
    <w:rsid w:val="00F631E5"/>
    <w:rsid w:val="00F66F22"/>
    <w:rsid w:val="00F67255"/>
    <w:rsid w:val="00F7340E"/>
    <w:rsid w:val="00F74B30"/>
    <w:rsid w:val="00F76D2C"/>
    <w:rsid w:val="00F8740D"/>
    <w:rsid w:val="00F90FC1"/>
    <w:rsid w:val="00FA0010"/>
    <w:rsid w:val="00FA26BF"/>
    <w:rsid w:val="00FA2EBA"/>
    <w:rsid w:val="00FA7532"/>
    <w:rsid w:val="00FB108F"/>
    <w:rsid w:val="00FB6B1D"/>
    <w:rsid w:val="00FB6CF9"/>
    <w:rsid w:val="00FC0483"/>
    <w:rsid w:val="00FC48D7"/>
    <w:rsid w:val="00FC4CF1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3</cp:revision>
  <cp:lastPrinted>2022-11-04T14:25:00Z</cp:lastPrinted>
  <dcterms:created xsi:type="dcterms:W3CDTF">2022-11-04T14:23:00Z</dcterms:created>
  <dcterms:modified xsi:type="dcterms:W3CDTF">2022-11-04T14:25:00Z</dcterms:modified>
</cp:coreProperties>
</file>